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28C76812" w:rsidR="009815C7" w:rsidRPr="007B0071" w:rsidRDefault="00C06A08" w:rsidP="00E9333B">
      <w:pPr>
        <w:spacing w:after="0" w:line="240" w:lineRule="auto"/>
        <w:jc w:val="center"/>
        <w:rPr>
          <w:rFonts w:ascii="Sylfaen" w:hAnsi="Sylfaen" w:cs="Sylfaen"/>
          <w:b/>
          <w:lang w:val="ka-GE"/>
        </w:rPr>
      </w:pPr>
      <w:r w:rsidRPr="00C06A08">
        <w:rPr>
          <w:rFonts w:ascii="Sylfaen" w:hAnsi="Sylfaen" w:cs="Sylfaen"/>
          <w:b/>
          <w:lang w:val="ka-GE"/>
        </w:rPr>
        <w:t xml:space="preserve">ქოშიგორაზე წყალსადენის სატუმბო სადგურის მოწყობის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0A37E278" w:rsidR="001F6753" w:rsidRPr="00AF0657" w:rsidRDefault="001F6753" w:rsidP="00665C42">
      <w:pPr>
        <w:spacing w:after="0" w:line="360" w:lineRule="auto"/>
        <w:jc w:val="center"/>
        <w:rPr>
          <w:rFonts w:ascii="AcadNusx" w:hAnsi="AcadNusx"/>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6A6D2267"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C06A08" w:rsidRPr="00C06A08">
        <w:rPr>
          <w:rFonts w:ascii="Sylfaen" w:hAnsi="Sylfaen" w:cs="Sylfaen"/>
          <w:lang w:val="ka-GE"/>
        </w:rPr>
        <w:t xml:space="preserve">ქოშიგორაზე წყალსადენის სატუმბო სადგურის მოწყობის </w:t>
      </w:r>
      <w:r w:rsidR="00C7542B" w:rsidRPr="00C7542B">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20C87232" w14:textId="77777777" w:rsidR="004A02D2" w:rsidRPr="004A02D2" w:rsidRDefault="004A02D2" w:rsidP="00DE5EA9">
      <w:pPr>
        <w:spacing w:after="0" w:line="240" w:lineRule="auto"/>
        <w:jc w:val="both"/>
        <w:rPr>
          <w:rFonts w:ascii="Sylfaen" w:hAnsi="Sylfaen" w:cs="Sylfaen"/>
          <w:lang w:val="ka-GE"/>
        </w:rPr>
      </w:pPr>
    </w:p>
    <w:p w14:paraId="42C81158" w14:textId="139B3538"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4E50C125" w:rsidR="00DB5C8D" w:rsidRDefault="00C06A08" w:rsidP="00DE5EA9">
      <w:pPr>
        <w:spacing w:after="0" w:line="240" w:lineRule="auto"/>
        <w:jc w:val="both"/>
        <w:rPr>
          <w:rFonts w:ascii="Sylfaen" w:hAnsi="Sylfaen" w:cs="Sylfaen"/>
          <w:lang w:val="ka-GE"/>
        </w:rPr>
      </w:pPr>
      <w:r w:rsidRPr="00C06A08">
        <w:rPr>
          <w:rFonts w:ascii="Sylfaen" w:hAnsi="Sylfaen" w:cs="Sylfaen"/>
          <w:lang w:val="ka-GE"/>
        </w:rPr>
        <w:t xml:space="preserve">ქოშიგორაზე წყალსადენის სატუმბო სადგურის მოწყობის </w:t>
      </w:r>
      <w:r w:rsidR="00C7542B">
        <w:rPr>
          <w:rFonts w:ascii="Sylfaen" w:hAnsi="Sylfaen" w:cs="Sylfaen"/>
          <w:lang w:val="ka-GE"/>
        </w:rPr>
        <w:t xml:space="preserve">სამუშაოების </w:t>
      </w:r>
      <w:r w:rsidR="00185431">
        <w:rPr>
          <w:rFonts w:ascii="Sylfaen" w:hAnsi="Sylfaen" w:cs="Sylfaen"/>
          <w:lang w:val="ka-GE"/>
        </w:rPr>
        <w:t>შესყიდვა დანართი N1-ში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p>
    <w:p w14:paraId="7ADF639C" w14:textId="7370B063" w:rsidR="00CE56EA" w:rsidRDefault="00CE56EA" w:rsidP="007D0C6C">
      <w:pPr>
        <w:spacing w:after="0" w:line="240" w:lineRule="auto"/>
        <w:rPr>
          <w:rFonts w:ascii="Sylfaen" w:hAnsi="Sylfaen" w:cs="Sylfaen"/>
          <w:lang w:val="ka-GE"/>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A9B1DB8" w:rsidR="001173C9" w:rsidRDefault="00591AFD"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DF8DDE9" w14:textId="12FEC1BB" w:rsidR="007E2772" w:rsidRPr="007F1866" w:rsidRDefault="007E2772"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თანდართული</w:t>
      </w:r>
      <w:r w:rsidR="00BB10E9" w:rsidRPr="007F1866">
        <w:rPr>
          <w:rFonts w:ascii="Sylfaen" w:hAnsi="Sylfaen" w:cs="Sylfaen"/>
          <w:lang w:val="ka-GE"/>
        </w:rPr>
        <w:t xml:space="preserve"> </w:t>
      </w:r>
      <w:r w:rsidR="00BB10E9" w:rsidRPr="007F1866">
        <w:rPr>
          <w:rFonts w:ascii="Sylfaen" w:hAnsi="Sylfaen" w:cs="Sylfaen"/>
          <w:b/>
          <w:u w:val="single"/>
          <w:lang w:val="ka-GE"/>
        </w:rPr>
        <w:t>კონტრაქტორთა მართვის გეგმის</w:t>
      </w:r>
      <w:r w:rsidR="00BB10E9" w:rsidRPr="007F1866">
        <w:rPr>
          <w:rFonts w:ascii="Sylfaen" w:hAnsi="Sylfaen" w:cs="Sylfaen"/>
          <w:lang w:val="ka-GE"/>
        </w:rPr>
        <w:t xml:space="preserve"> შესაბამისად</w:t>
      </w:r>
    </w:p>
    <w:p w14:paraId="48130303" w14:textId="0B54C427" w:rsidR="00ED55AB" w:rsidRPr="00777DC3" w:rsidRDefault="00ED55AB" w:rsidP="00C06A08">
      <w:pPr>
        <w:spacing w:after="0" w:line="240" w:lineRule="auto"/>
        <w:jc w:val="both"/>
        <w:rPr>
          <w:rFonts w:ascii="Sylfaen" w:hAnsi="Sylfaen" w:cs="Sylfaen"/>
          <w:sz w:val="12"/>
          <w:lang w:val="ka-GE"/>
        </w:rPr>
      </w:pPr>
    </w:p>
    <w:p w14:paraId="24311423" w14:textId="6BF8BA3F" w:rsidR="00387591" w:rsidRPr="007810B6" w:rsidRDefault="00950D10" w:rsidP="00F90B03">
      <w:pPr>
        <w:rPr>
          <w:rFonts w:ascii="Sylfaen" w:hAnsi="Sylfaen" w:cs="Sylfaen"/>
          <w:b/>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720F4DE" w:rsidR="00392707" w:rsidRPr="00255EB0" w:rsidRDefault="00D527CB" w:rsidP="00DE5EA9">
      <w:pPr>
        <w:jc w:val="both"/>
        <w:rPr>
          <w:rFonts w:ascii="Sylfaen" w:hAnsi="Sylfaen" w:cs="Sylfaen"/>
          <w:color w:val="222222"/>
          <w:shd w:val="clear" w:color="auto" w:fill="FFFFFF"/>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58B5B07"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უნდა განხორციელდეს </w:t>
      </w:r>
      <w:r w:rsidR="00C06A08">
        <w:rPr>
          <w:rFonts w:ascii="Sylfaen" w:hAnsi="Sylfaen"/>
          <w:lang w:val="ka-GE"/>
        </w:rPr>
        <w:t>ვაკე-საბურთალოს რაიონში.</w:t>
      </w:r>
      <w:bookmarkStart w:id="0" w:name="_GoBack"/>
      <w:bookmarkEnd w:id="0"/>
    </w:p>
    <w:p w14:paraId="1E3773B6" w14:textId="4906A268" w:rsidR="009203F4"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4515A51F"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EB217E" w:rsidRPr="007B0071">
        <w:rPr>
          <w:rFonts w:ascii="Sylfaen" w:hAnsi="Sylfaen"/>
          <w:lang w:val="ka-GE"/>
        </w:rPr>
        <w:t>ხარჯთაღრიცხვა</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2BF48658"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7A971E18"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 xml:space="preserve">სრულად შევსებული სამუშაო გეგმა-გრაფიკი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67962606" w:rsidR="00E07AEE" w:rsidRDefault="00C7542B" w:rsidP="00DE5EA9">
      <w:pPr>
        <w:jc w:val="both"/>
        <w:rPr>
          <w:rFonts w:ascii="Sylfaen" w:hAnsi="Sylfaen"/>
          <w:lang w:val="ka-GE"/>
        </w:rPr>
      </w:pPr>
      <w:r>
        <w:rPr>
          <w:rFonts w:ascii="Sylfaen" w:hAnsi="Sylfaen"/>
          <w:lang w:val="ka-GE"/>
        </w:rPr>
        <w:t>6</w:t>
      </w:r>
      <w:r w:rsidR="00E07AEE">
        <w:rPr>
          <w:rFonts w:ascii="Sylfaen" w:hAnsi="Sylfaen"/>
          <w:lang w:val="ka-GE"/>
        </w:rPr>
        <w:t>.</w:t>
      </w:r>
      <w:r w:rsidR="00DE5EA9">
        <w:rPr>
          <w:rFonts w:ascii="Sylfaen" w:hAnsi="Sylfaen"/>
        </w:rPr>
        <w:t xml:space="preserve"> </w:t>
      </w:r>
      <w:r w:rsidR="00E07AEE">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ED0775E" w:rsidR="001173C9" w:rsidRPr="007B0071" w:rsidRDefault="00C7542B" w:rsidP="00DE5EA9">
      <w:pPr>
        <w:jc w:val="both"/>
        <w:rPr>
          <w:rFonts w:ascii="Sylfaen" w:hAnsi="Sylfaen"/>
          <w:lang w:val="ka-GE"/>
        </w:rPr>
      </w:pPr>
      <w:r>
        <w:rPr>
          <w:rFonts w:ascii="Sylfaen" w:hAnsi="Sylfaen"/>
          <w:lang w:val="ka-GE"/>
        </w:rPr>
        <w:t>7</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2456AB30" w14:textId="77777777" w:rsidR="006B2B7F" w:rsidRPr="00521801" w:rsidRDefault="006B2B7F" w:rsidP="00DE5EA9">
      <w:pPr>
        <w:jc w:val="both"/>
        <w:rPr>
          <w:rFonts w:ascii="Sylfaen" w:hAnsi="Sylfaen"/>
          <w:b/>
          <w:sz w:val="14"/>
          <w:lang w:val="ka-GE"/>
        </w:rPr>
      </w:pPr>
    </w:p>
    <w:p w14:paraId="6831CE43" w14:textId="04860411"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F5699C">
      <w:pPr>
        <w:pStyle w:val="ListParagraph"/>
        <w:numPr>
          <w:ilvl w:val="1"/>
          <w:numId w:val="47"/>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1077F16E" w:rsidR="00F732E4" w:rsidRPr="00F60BDF" w:rsidRDefault="00822939" w:rsidP="00F60BDF">
      <w:pPr>
        <w:pStyle w:val="ListParagraph"/>
        <w:numPr>
          <w:ilvl w:val="2"/>
          <w:numId w:val="48"/>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46A51882" w14:textId="77777777" w:rsidR="002237DF" w:rsidRPr="002237DF" w:rsidRDefault="002237DF" w:rsidP="00F60BDF">
      <w:pPr>
        <w:spacing w:after="0" w:line="360" w:lineRule="auto"/>
        <w:ind w:left="360"/>
        <w:rPr>
          <w:rFonts w:ascii="Sylfaen" w:hAnsi="Sylfaen"/>
          <w:b/>
          <w:sz w:val="8"/>
        </w:rPr>
      </w:pPr>
    </w:p>
    <w:p w14:paraId="7089A739" w14:textId="5B8CE11E" w:rsidR="00CC4789" w:rsidRPr="00F60BDF" w:rsidRDefault="00F60BDF" w:rsidP="00F60BDF">
      <w:pPr>
        <w:spacing w:after="0" w:line="360" w:lineRule="auto"/>
        <w:ind w:left="360"/>
        <w:rPr>
          <w:rFonts w:ascii="AcadNusx" w:eastAsiaTheme="minorHAnsi" w:hAnsi="AcadNusx"/>
          <w:sz w:val="20"/>
          <w:szCs w:val="20"/>
        </w:rPr>
      </w:pPr>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1801" w:rsidRDefault="00822939" w:rsidP="00822939">
      <w:pPr>
        <w:tabs>
          <w:tab w:val="left" w:pos="426"/>
        </w:tabs>
        <w:spacing w:before="120" w:after="0" w:line="360" w:lineRule="auto"/>
        <w:jc w:val="both"/>
        <w:rPr>
          <w:rFonts w:ascii="Sylfaen" w:hAnsi="Sylfaen"/>
          <w:sz w:val="14"/>
          <w:lang w:val="ka-GE"/>
        </w:rPr>
      </w:pPr>
    </w:p>
    <w:p w14:paraId="404CE362" w14:textId="01C6EC78" w:rsidR="00D50B27" w:rsidRPr="00F60BDF" w:rsidRDefault="00CC4789" w:rsidP="00F60BDF">
      <w:pPr>
        <w:pStyle w:val="ListParagraph"/>
        <w:numPr>
          <w:ilvl w:val="2"/>
          <w:numId w:val="49"/>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F60BDF">
      <w:pPr>
        <w:pStyle w:val="ListParagraph"/>
        <w:numPr>
          <w:ilvl w:val="2"/>
          <w:numId w:val="49"/>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F60BDF">
      <w:pPr>
        <w:pStyle w:val="ListParagraph"/>
        <w:numPr>
          <w:ilvl w:val="2"/>
          <w:numId w:val="49"/>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317FFEE5" w14:textId="6698F160" w:rsidR="00CC4789"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1470E909" w14:textId="77777777" w:rsidR="008D2DA7" w:rsidRPr="00F27D00" w:rsidRDefault="008D2DA7" w:rsidP="00F27D00">
      <w:pPr>
        <w:spacing w:after="0" w:line="360" w:lineRule="auto"/>
        <w:ind w:firstLine="426"/>
        <w:jc w:val="both"/>
        <w:rPr>
          <w:rFonts w:ascii="Sylfaen" w:hAnsi="Sylfaen"/>
          <w:lang w:val="ka-GE"/>
        </w:rPr>
      </w:pPr>
    </w:p>
    <w:p w14:paraId="1B160BBC" w14:textId="77777777" w:rsidR="00822939" w:rsidRPr="00822939" w:rsidRDefault="00E94ED1" w:rsidP="00F60BDF">
      <w:pPr>
        <w:pStyle w:val="ListParagraph"/>
        <w:numPr>
          <w:ilvl w:val="1"/>
          <w:numId w:val="49"/>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F60BDF">
      <w:pPr>
        <w:pStyle w:val="ListParagraph"/>
        <w:numPr>
          <w:ilvl w:val="2"/>
          <w:numId w:val="49"/>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F60BDF">
      <w:pPr>
        <w:pStyle w:val="ListParagraph"/>
        <w:numPr>
          <w:ilvl w:val="2"/>
          <w:numId w:val="49"/>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F60BDF">
      <w:pPr>
        <w:pStyle w:val="ListParagraph"/>
        <w:numPr>
          <w:ilvl w:val="2"/>
          <w:numId w:val="49"/>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0F3EC047" w14:textId="77777777" w:rsidR="002237DF" w:rsidRPr="00696A50" w:rsidRDefault="002237DF" w:rsidP="002237DF">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0" w:history="1">
        <w:r w:rsidRPr="005D31A5">
          <w:rPr>
            <w:rStyle w:val="Hyperlink"/>
            <w:rFonts w:ascii="Sylfaen" w:hAnsi="Sylfaen"/>
            <w:lang w:val="ka-GE"/>
          </w:rPr>
          <w:t>gveshapidze@gwp.ge</w:t>
        </w:r>
      </w:hyperlink>
      <w:r w:rsidRPr="00696A50">
        <w:rPr>
          <w:rFonts w:ascii="Sylfaen" w:hAnsi="Sylfaen"/>
          <w:lang w:val="ka-GE"/>
        </w:rPr>
        <w:t xml:space="preserve"> </w:t>
      </w:r>
    </w:p>
    <w:p w14:paraId="44BFDDE3" w14:textId="79149394" w:rsidR="00024394" w:rsidRDefault="00024394" w:rsidP="00C41C03">
      <w:pPr>
        <w:spacing w:after="0" w:line="240" w:lineRule="auto"/>
        <w:rPr>
          <w:rFonts w:ascii="Sylfaen" w:hAnsi="Sylfaen"/>
          <w:b/>
          <w:lang w:val="ka-GE"/>
        </w:rPr>
      </w:pPr>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36257E9B"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2E41AA8F" w14:textId="4D2298AD"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1" w:history="1">
        <w:r w:rsidR="00A81E52" w:rsidRPr="004546C4">
          <w:rPr>
            <w:rStyle w:val="Hyperlink"/>
            <w:rFonts w:ascii="Sylfaen" w:hAnsi="Sylfaen"/>
            <w:lang w:val="ka-GE"/>
          </w:rPr>
          <w:t>msilagadze@gwp.ge</w:t>
        </w:r>
      </w:hyperlink>
      <w:r w:rsidR="00A81E52">
        <w:rPr>
          <w:rFonts w:ascii="Sylfaen" w:hAnsi="Sylfaen"/>
          <w:lang w:val="ka-GE"/>
        </w:rPr>
        <w:t xml:space="preserve"> </w:t>
      </w:r>
    </w:p>
    <w:p w14:paraId="2838F389" w14:textId="77777777" w:rsidR="00D44B99" w:rsidRPr="002237DF" w:rsidRDefault="00D44B99" w:rsidP="00D44B99">
      <w:pPr>
        <w:spacing w:after="0"/>
        <w:jc w:val="both"/>
        <w:rPr>
          <w:rFonts w:cs="Arial"/>
          <w:lang w:val="ka-GE"/>
        </w:rPr>
      </w:pPr>
      <w:r w:rsidRPr="007B0071">
        <w:rPr>
          <w:rFonts w:ascii="Sylfaen" w:hAnsi="Sylfaen"/>
          <w:lang w:val="ka-GE"/>
        </w:rPr>
        <w:t>ტელ.</w:t>
      </w:r>
      <w:r w:rsidRPr="007B0071">
        <w:rPr>
          <w:rFonts w:ascii="Arial" w:hAnsi="Arial" w:cs="Arial"/>
          <w:lang w:val="ka-GE"/>
        </w:rPr>
        <w:t xml:space="preserve">: </w:t>
      </w:r>
      <w:r w:rsidRPr="00734FFC">
        <w:rPr>
          <w:rFonts w:cs="Arial"/>
          <w:lang w:val="ka-GE"/>
        </w:rPr>
        <w:t>+995 32 2 93 11 11 </w:t>
      </w:r>
      <w:r w:rsidRPr="002237DF">
        <w:rPr>
          <w:rFonts w:cs="Arial"/>
          <w:lang w:val="ka-GE"/>
        </w:rPr>
        <w:t>(1147); 599 72 30 03</w:t>
      </w:r>
    </w:p>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459868C6" w:rsidR="002237DF" w:rsidRPr="00E41D48" w:rsidRDefault="00A81E52" w:rsidP="002237DF">
      <w:pPr>
        <w:spacing w:after="0"/>
        <w:jc w:val="both"/>
        <w:rPr>
          <w:rFonts w:ascii="Sylfaen" w:hAnsi="Sylfaen"/>
          <w:lang w:val="ka-GE"/>
        </w:rPr>
      </w:pPr>
      <w:r>
        <w:rPr>
          <w:rFonts w:ascii="Sylfaen" w:hAnsi="Sylfaen"/>
          <w:lang w:val="ka-GE"/>
        </w:rPr>
        <w:t>მის</w:t>
      </w:r>
      <w:r w:rsidR="002237DF" w:rsidRPr="00E41D48">
        <w:rPr>
          <w:rFonts w:ascii="Sylfaen" w:hAnsi="Sylfaen"/>
          <w:lang w:val="ka-GE"/>
        </w:rPr>
        <w:t>: ქ. თბილისი, მედეა (მზია) ჯუღელის ქუჩა N10</w:t>
      </w:r>
    </w:p>
    <w:p w14:paraId="1F60030D" w14:textId="68874C8A" w:rsidR="002237DF" w:rsidRPr="00E41D48" w:rsidRDefault="00A81E52" w:rsidP="002237DF">
      <w:pPr>
        <w:spacing w:after="0"/>
        <w:jc w:val="both"/>
        <w:rPr>
          <w:rFonts w:ascii="Sylfaen" w:hAnsi="Sylfaen"/>
          <w:lang w:val="ka-GE"/>
        </w:rPr>
      </w:pPr>
      <w:r>
        <w:rPr>
          <w:rFonts w:ascii="Sylfaen" w:hAnsi="Sylfaen"/>
          <w:lang w:val="ka-GE"/>
        </w:rPr>
        <w:t xml:space="preserve">ელ. ფოსტა: </w:t>
      </w:r>
      <w:hyperlink r:id="rId12" w:history="1">
        <w:r w:rsidRPr="004546C4">
          <w:rPr>
            <w:rStyle w:val="Hyperlink"/>
            <w:rFonts w:ascii="Sylfaen" w:hAnsi="Sylfaen"/>
            <w:lang w:val="ka-GE"/>
          </w:rPr>
          <w:t>ikhvadagadze@gwp.ge</w:t>
        </w:r>
      </w:hyperlink>
      <w:r>
        <w:rPr>
          <w:rFonts w:ascii="Sylfaen" w:hAnsi="Sylfaen"/>
          <w:lang w:val="ka-GE"/>
        </w:rPr>
        <w:t xml:space="preserve"> </w:t>
      </w:r>
    </w:p>
    <w:p w14:paraId="4161D267" w14:textId="77777777" w:rsidR="002237DF" w:rsidRPr="00E41D48" w:rsidRDefault="002237DF" w:rsidP="002237DF">
      <w:pPr>
        <w:spacing w:after="0"/>
        <w:jc w:val="both"/>
        <w:rPr>
          <w:rFonts w:ascii="Sylfaen" w:hAnsi="Sylfaen"/>
          <w:lang w:val="ka-GE"/>
        </w:rPr>
      </w:pPr>
      <w:r w:rsidRPr="00E41D48">
        <w:rPr>
          <w:rFonts w:ascii="Sylfaen" w:hAnsi="Sylfaen"/>
          <w:lang w:val="ka-GE"/>
        </w:rPr>
        <w:t>ტელ.: +995 322 931111 (1145);</w:t>
      </w:r>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104F8" w14:textId="77777777" w:rsidR="008B1EAF" w:rsidRDefault="008B1EAF" w:rsidP="007902EA">
      <w:pPr>
        <w:spacing w:after="0" w:line="240" w:lineRule="auto"/>
      </w:pPr>
      <w:r>
        <w:separator/>
      </w:r>
    </w:p>
  </w:endnote>
  <w:endnote w:type="continuationSeparator" w:id="0">
    <w:p w14:paraId="6C5ED200" w14:textId="77777777" w:rsidR="008B1EAF" w:rsidRDefault="008B1EAF"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D048F99" w:rsidR="004A3BD8" w:rsidRDefault="004A3BD8">
        <w:pPr>
          <w:pStyle w:val="Footer"/>
          <w:jc w:val="right"/>
        </w:pPr>
        <w:r>
          <w:fldChar w:fldCharType="begin"/>
        </w:r>
        <w:r>
          <w:instrText xml:space="preserve"> PAGE   \* MERGEFORMAT </w:instrText>
        </w:r>
        <w:r>
          <w:fldChar w:fldCharType="separate"/>
        </w:r>
        <w:r w:rsidR="008B1EAF">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9C9A9" w14:textId="77777777" w:rsidR="008B1EAF" w:rsidRDefault="008B1EAF" w:rsidP="007902EA">
      <w:pPr>
        <w:spacing w:after="0" w:line="240" w:lineRule="auto"/>
      </w:pPr>
      <w:r>
        <w:separator/>
      </w:r>
    </w:p>
  </w:footnote>
  <w:footnote w:type="continuationSeparator" w:id="0">
    <w:p w14:paraId="2BEF306B" w14:textId="77777777" w:rsidR="008B1EAF" w:rsidRDefault="008B1EAF"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24"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5"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6"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9"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3"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4"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6"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8"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39"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1"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3"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4"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5"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7"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7"/>
  </w:num>
  <w:num w:numId="5">
    <w:abstractNumId w:val="20"/>
  </w:num>
  <w:num w:numId="6">
    <w:abstractNumId w:val="5"/>
  </w:num>
  <w:num w:numId="7">
    <w:abstractNumId w:val="4"/>
  </w:num>
  <w:num w:numId="8">
    <w:abstractNumId w:val="37"/>
  </w:num>
  <w:num w:numId="9">
    <w:abstractNumId w:val="42"/>
  </w:num>
  <w:num w:numId="10">
    <w:abstractNumId w:val="22"/>
  </w:num>
  <w:num w:numId="11">
    <w:abstractNumId w:val="10"/>
  </w:num>
  <w:num w:numId="12">
    <w:abstractNumId w:val="17"/>
  </w:num>
  <w:num w:numId="13">
    <w:abstractNumId w:val="32"/>
  </w:num>
  <w:num w:numId="14">
    <w:abstractNumId w:val="24"/>
  </w:num>
  <w:num w:numId="15">
    <w:abstractNumId w:val="16"/>
  </w:num>
  <w:num w:numId="16">
    <w:abstractNumId w:val="40"/>
  </w:num>
  <w:num w:numId="17">
    <w:abstractNumId w:val="29"/>
  </w:num>
  <w:num w:numId="18">
    <w:abstractNumId w:val="26"/>
  </w:num>
  <w:num w:numId="19">
    <w:abstractNumId w:val="9"/>
  </w:num>
  <w:num w:numId="20">
    <w:abstractNumId w:val="2"/>
  </w:num>
  <w:num w:numId="21">
    <w:abstractNumId w:val="46"/>
  </w:num>
  <w:num w:numId="22">
    <w:abstractNumId w:val="48"/>
  </w:num>
  <w:num w:numId="23">
    <w:abstractNumId w:val="18"/>
  </w:num>
  <w:num w:numId="24">
    <w:abstractNumId w:val="41"/>
  </w:num>
  <w:num w:numId="25">
    <w:abstractNumId w:val="14"/>
  </w:num>
  <w:num w:numId="26">
    <w:abstractNumId w:val="36"/>
  </w:num>
  <w:num w:numId="27">
    <w:abstractNumId w:val="3"/>
  </w:num>
  <w:num w:numId="28">
    <w:abstractNumId w:val="34"/>
  </w:num>
  <w:num w:numId="29">
    <w:abstractNumId w:val="30"/>
  </w:num>
  <w:num w:numId="30">
    <w:abstractNumId w:val="39"/>
  </w:num>
  <w:num w:numId="31">
    <w:abstractNumId w:val="44"/>
  </w:num>
  <w:num w:numId="32">
    <w:abstractNumId w:val="35"/>
  </w:num>
  <w:num w:numId="33">
    <w:abstractNumId w:val="12"/>
  </w:num>
  <w:num w:numId="34">
    <w:abstractNumId w:val="6"/>
  </w:num>
  <w:num w:numId="35">
    <w:abstractNumId w:val="43"/>
  </w:num>
  <w:num w:numId="36">
    <w:abstractNumId w:val="25"/>
  </w:num>
  <w:num w:numId="37">
    <w:abstractNumId w:val="13"/>
  </w:num>
  <w:num w:numId="38">
    <w:abstractNumId w:val="15"/>
  </w:num>
  <w:num w:numId="39">
    <w:abstractNumId w:val="31"/>
  </w:num>
  <w:num w:numId="40">
    <w:abstractNumId w:val="7"/>
  </w:num>
  <w:num w:numId="41">
    <w:abstractNumId w:val="28"/>
  </w:num>
  <w:num w:numId="42">
    <w:abstractNumId w:val="45"/>
  </w:num>
  <w:num w:numId="43">
    <w:abstractNumId w:val="11"/>
  </w:num>
  <w:num w:numId="44">
    <w:abstractNumId w:val="19"/>
  </w:num>
  <w:num w:numId="45">
    <w:abstractNumId w:val="8"/>
  </w:num>
  <w:num w:numId="46">
    <w:abstractNumId w:val="37"/>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33"/>
  </w:num>
  <w:num w:numId="48">
    <w:abstractNumId w:val="38"/>
  </w:num>
  <w:num w:numId="49">
    <w:abstractNumId w:val="23"/>
  </w:num>
  <w:num w:numId="50">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4051"/>
    <w:rsid w:val="00015E1B"/>
    <w:rsid w:val="000202A5"/>
    <w:rsid w:val="00024394"/>
    <w:rsid w:val="00026B30"/>
    <w:rsid w:val="00027D70"/>
    <w:rsid w:val="00031452"/>
    <w:rsid w:val="00031E8F"/>
    <w:rsid w:val="000353F8"/>
    <w:rsid w:val="00036678"/>
    <w:rsid w:val="00036CF5"/>
    <w:rsid w:val="00046082"/>
    <w:rsid w:val="0004786C"/>
    <w:rsid w:val="00051E54"/>
    <w:rsid w:val="00053EAB"/>
    <w:rsid w:val="0005435C"/>
    <w:rsid w:val="00055E1E"/>
    <w:rsid w:val="00056A31"/>
    <w:rsid w:val="00064AB9"/>
    <w:rsid w:val="000811D6"/>
    <w:rsid w:val="00081D42"/>
    <w:rsid w:val="00092A77"/>
    <w:rsid w:val="00092E77"/>
    <w:rsid w:val="000974B9"/>
    <w:rsid w:val="000A0D72"/>
    <w:rsid w:val="000B1C85"/>
    <w:rsid w:val="000B4C5E"/>
    <w:rsid w:val="000B5D0F"/>
    <w:rsid w:val="000C3223"/>
    <w:rsid w:val="000C49F9"/>
    <w:rsid w:val="000D5BB4"/>
    <w:rsid w:val="000D68A2"/>
    <w:rsid w:val="000E5617"/>
    <w:rsid w:val="000F03A0"/>
    <w:rsid w:val="000F3872"/>
    <w:rsid w:val="000F4D71"/>
    <w:rsid w:val="000F63C5"/>
    <w:rsid w:val="00110CCE"/>
    <w:rsid w:val="00113418"/>
    <w:rsid w:val="001151E8"/>
    <w:rsid w:val="00116D4F"/>
    <w:rsid w:val="00117164"/>
    <w:rsid w:val="001173C9"/>
    <w:rsid w:val="00120724"/>
    <w:rsid w:val="00122148"/>
    <w:rsid w:val="001258A9"/>
    <w:rsid w:val="00127F44"/>
    <w:rsid w:val="00131B75"/>
    <w:rsid w:val="001359A7"/>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4210"/>
    <w:rsid w:val="002056E8"/>
    <w:rsid w:val="00207B93"/>
    <w:rsid w:val="00207CEA"/>
    <w:rsid w:val="0021119E"/>
    <w:rsid w:val="0021503D"/>
    <w:rsid w:val="00216B88"/>
    <w:rsid w:val="002237DF"/>
    <w:rsid w:val="00223EF1"/>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0669B"/>
    <w:rsid w:val="00316C88"/>
    <w:rsid w:val="00320435"/>
    <w:rsid w:val="00320878"/>
    <w:rsid w:val="003233D9"/>
    <w:rsid w:val="0033101C"/>
    <w:rsid w:val="0033397E"/>
    <w:rsid w:val="00340CC3"/>
    <w:rsid w:val="00352B31"/>
    <w:rsid w:val="00353E4C"/>
    <w:rsid w:val="00357317"/>
    <w:rsid w:val="003573F4"/>
    <w:rsid w:val="00360F11"/>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C1E0D"/>
    <w:rsid w:val="004D3679"/>
    <w:rsid w:val="004D3D1C"/>
    <w:rsid w:val="004D747F"/>
    <w:rsid w:val="004E36F2"/>
    <w:rsid w:val="005111AB"/>
    <w:rsid w:val="00521801"/>
    <w:rsid w:val="0052656B"/>
    <w:rsid w:val="00540038"/>
    <w:rsid w:val="00544856"/>
    <w:rsid w:val="005553C3"/>
    <w:rsid w:val="00567ACA"/>
    <w:rsid w:val="00570483"/>
    <w:rsid w:val="00574638"/>
    <w:rsid w:val="0057474B"/>
    <w:rsid w:val="00575D3E"/>
    <w:rsid w:val="00580531"/>
    <w:rsid w:val="005832A4"/>
    <w:rsid w:val="0058339A"/>
    <w:rsid w:val="00583B48"/>
    <w:rsid w:val="00586056"/>
    <w:rsid w:val="00586C84"/>
    <w:rsid w:val="00591AFD"/>
    <w:rsid w:val="00595E4B"/>
    <w:rsid w:val="005A0827"/>
    <w:rsid w:val="005C14A4"/>
    <w:rsid w:val="005D3B83"/>
    <w:rsid w:val="005D4AE2"/>
    <w:rsid w:val="005E05B1"/>
    <w:rsid w:val="005E130F"/>
    <w:rsid w:val="005F3357"/>
    <w:rsid w:val="00610FC8"/>
    <w:rsid w:val="006130A3"/>
    <w:rsid w:val="00613351"/>
    <w:rsid w:val="0061507C"/>
    <w:rsid w:val="00615BD2"/>
    <w:rsid w:val="00632910"/>
    <w:rsid w:val="00633210"/>
    <w:rsid w:val="00633F4A"/>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B2B7F"/>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40AE4"/>
    <w:rsid w:val="00764A65"/>
    <w:rsid w:val="007715BA"/>
    <w:rsid w:val="00772078"/>
    <w:rsid w:val="007778CE"/>
    <w:rsid w:val="00777DC3"/>
    <w:rsid w:val="007810B6"/>
    <w:rsid w:val="007902EA"/>
    <w:rsid w:val="0079252D"/>
    <w:rsid w:val="00794191"/>
    <w:rsid w:val="0079564A"/>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866"/>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443B"/>
    <w:rsid w:val="00890026"/>
    <w:rsid w:val="008918CD"/>
    <w:rsid w:val="00894C67"/>
    <w:rsid w:val="00896274"/>
    <w:rsid w:val="008978B9"/>
    <w:rsid w:val="008A3D36"/>
    <w:rsid w:val="008A5094"/>
    <w:rsid w:val="008A673F"/>
    <w:rsid w:val="008B04EA"/>
    <w:rsid w:val="008B1EAF"/>
    <w:rsid w:val="008B67F1"/>
    <w:rsid w:val="008C04FA"/>
    <w:rsid w:val="008C0A74"/>
    <w:rsid w:val="008C35CC"/>
    <w:rsid w:val="008D04C5"/>
    <w:rsid w:val="008D2DA7"/>
    <w:rsid w:val="008D3CB4"/>
    <w:rsid w:val="008E16DA"/>
    <w:rsid w:val="008E3D20"/>
    <w:rsid w:val="008E55E0"/>
    <w:rsid w:val="008F419D"/>
    <w:rsid w:val="008F44A9"/>
    <w:rsid w:val="0090279D"/>
    <w:rsid w:val="00904044"/>
    <w:rsid w:val="009113A9"/>
    <w:rsid w:val="00913646"/>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67702"/>
    <w:rsid w:val="009804B1"/>
    <w:rsid w:val="009815C7"/>
    <w:rsid w:val="00985307"/>
    <w:rsid w:val="0099130F"/>
    <w:rsid w:val="00993D47"/>
    <w:rsid w:val="0099429F"/>
    <w:rsid w:val="00997CB4"/>
    <w:rsid w:val="009A2F37"/>
    <w:rsid w:val="009A6460"/>
    <w:rsid w:val="009A7535"/>
    <w:rsid w:val="009B0ABF"/>
    <w:rsid w:val="009B5D58"/>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1FC3"/>
    <w:rsid w:val="00A035A1"/>
    <w:rsid w:val="00A0388F"/>
    <w:rsid w:val="00A03FB3"/>
    <w:rsid w:val="00A1171F"/>
    <w:rsid w:val="00A117DC"/>
    <w:rsid w:val="00A11F8F"/>
    <w:rsid w:val="00A167BC"/>
    <w:rsid w:val="00A221DF"/>
    <w:rsid w:val="00A225F5"/>
    <w:rsid w:val="00A22F9F"/>
    <w:rsid w:val="00A23B72"/>
    <w:rsid w:val="00A25792"/>
    <w:rsid w:val="00A3268E"/>
    <w:rsid w:val="00A3395A"/>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1E52"/>
    <w:rsid w:val="00A847D4"/>
    <w:rsid w:val="00A935AC"/>
    <w:rsid w:val="00A96330"/>
    <w:rsid w:val="00AA4617"/>
    <w:rsid w:val="00AA511B"/>
    <w:rsid w:val="00AC32F5"/>
    <w:rsid w:val="00AC494C"/>
    <w:rsid w:val="00AE4033"/>
    <w:rsid w:val="00AE6EE6"/>
    <w:rsid w:val="00AE77E5"/>
    <w:rsid w:val="00AE7884"/>
    <w:rsid w:val="00AF0657"/>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364F"/>
    <w:rsid w:val="00BC7274"/>
    <w:rsid w:val="00BE0965"/>
    <w:rsid w:val="00BE187B"/>
    <w:rsid w:val="00BE1A34"/>
    <w:rsid w:val="00BE3060"/>
    <w:rsid w:val="00BE4678"/>
    <w:rsid w:val="00BF5EFE"/>
    <w:rsid w:val="00C01CD2"/>
    <w:rsid w:val="00C021B6"/>
    <w:rsid w:val="00C04F30"/>
    <w:rsid w:val="00C06A08"/>
    <w:rsid w:val="00C06F22"/>
    <w:rsid w:val="00C12270"/>
    <w:rsid w:val="00C14986"/>
    <w:rsid w:val="00C14D7A"/>
    <w:rsid w:val="00C33D82"/>
    <w:rsid w:val="00C40C8C"/>
    <w:rsid w:val="00C41C03"/>
    <w:rsid w:val="00C55BCF"/>
    <w:rsid w:val="00C67999"/>
    <w:rsid w:val="00C73981"/>
    <w:rsid w:val="00C7542B"/>
    <w:rsid w:val="00C761CC"/>
    <w:rsid w:val="00C76391"/>
    <w:rsid w:val="00C83494"/>
    <w:rsid w:val="00C86CD0"/>
    <w:rsid w:val="00C91AFC"/>
    <w:rsid w:val="00C9205D"/>
    <w:rsid w:val="00CA0ADA"/>
    <w:rsid w:val="00CA1443"/>
    <w:rsid w:val="00CA4A83"/>
    <w:rsid w:val="00CA54EE"/>
    <w:rsid w:val="00CB2B75"/>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4119"/>
    <w:rsid w:val="00CF4408"/>
    <w:rsid w:val="00CF45D3"/>
    <w:rsid w:val="00CF4F77"/>
    <w:rsid w:val="00CF7A57"/>
    <w:rsid w:val="00D01EFB"/>
    <w:rsid w:val="00D02031"/>
    <w:rsid w:val="00D1186B"/>
    <w:rsid w:val="00D11CAA"/>
    <w:rsid w:val="00D13C42"/>
    <w:rsid w:val="00D150F5"/>
    <w:rsid w:val="00D16A7A"/>
    <w:rsid w:val="00D20CC6"/>
    <w:rsid w:val="00D24184"/>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6EA4"/>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E5EA9"/>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4761A"/>
    <w:rsid w:val="00E5014E"/>
    <w:rsid w:val="00E54795"/>
    <w:rsid w:val="00E57F10"/>
    <w:rsid w:val="00E6248F"/>
    <w:rsid w:val="00E65074"/>
    <w:rsid w:val="00E6523B"/>
    <w:rsid w:val="00E66A3D"/>
    <w:rsid w:val="00E751A2"/>
    <w:rsid w:val="00E76057"/>
    <w:rsid w:val="00E8201E"/>
    <w:rsid w:val="00E84009"/>
    <w:rsid w:val="00E8598F"/>
    <w:rsid w:val="00E905AF"/>
    <w:rsid w:val="00E9333B"/>
    <w:rsid w:val="00E94223"/>
    <w:rsid w:val="00E94ED1"/>
    <w:rsid w:val="00E95292"/>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veshap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DFB5F-4BE3-4A60-A89C-F0743A7B3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6</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25</cp:revision>
  <cp:lastPrinted>2015-07-27T06:36:00Z</cp:lastPrinted>
  <dcterms:created xsi:type="dcterms:W3CDTF">2020-11-03T14:15:00Z</dcterms:created>
  <dcterms:modified xsi:type="dcterms:W3CDTF">2021-11-10T13:59:00Z</dcterms:modified>
</cp:coreProperties>
</file>